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5CE6C" w14:textId="77777777" w:rsidR="00A54819" w:rsidRDefault="00A54819" w:rsidP="00A54819">
      <w:r>
        <w:rPr>
          <w:noProof/>
        </w:rPr>
        <mc:AlternateContent>
          <mc:Choice Requires="wps">
            <w:drawing>
              <wp:anchor distT="0" distB="0" distL="114300" distR="114300" simplePos="0" relativeHeight="251659264" behindDoc="0" locked="0" layoutInCell="1" allowOverlap="1" wp14:anchorId="1BF020A9" wp14:editId="6621C417">
                <wp:simplePos x="0" y="0"/>
                <wp:positionH relativeFrom="margin">
                  <wp:align>left</wp:align>
                </wp:positionH>
                <wp:positionV relativeFrom="paragraph">
                  <wp:posOffset>7620</wp:posOffset>
                </wp:positionV>
                <wp:extent cx="784860" cy="426720"/>
                <wp:effectExtent l="0" t="0" r="15240" b="11430"/>
                <wp:wrapNone/>
                <wp:docPr id="4" name="Text Box 4"/>
                <wp:cNvGraphicFramePr/>
                <a:graphic xmlns:a="http://schemas.openxmlformats.org/drawingml/2006/main">
                  <a:graphicData uri="http://schemas.microsoft.com/office/word/2010/wordprocessingShape">
                    <wps:wsp>
                      <wps:cNvSpPr txBox="1"/>
                      <wps:spPr>
                        <a:xfrm>
                          <a:off x="0" y="0"/>
                          <a:ext cx="784860" cy="426720"/>
                        </a:xfrm>
                        <a:prstGeom prst="rect">
                          <a:avLst/>
                        </a:prstGeom>
                        <a:solidFill>
                          <a:sysClr val="window" lastClr="FFFFFF"/>
                        </a:solidFill>
                        <a:ln w="6350">
                          <a:solidFill>
                            <a:prstClr val="black"/>
                          </a:solidFill>
                        </a:ln>
                      </wps:spPr>
                      <wps:txbx>
                        <w:txbxContent>
                          <w:p w14:paraId="2BC2C17E" w14:textId="77777777" w:rsidR="00A54819" w:rsidRPr="0027009A" w:rsidRDefault="00A54819" w:rsidP="00A54819">
                            <w:pPr>
                              <w:shd w:val="clear" w:color="auto" w:fill="DBDBDB" w:themeFill="accent3" w:themeFillTint="66"/>
                              <w:rPr>
                                <w:rFonts w:ascii="Haettenschweiler" w:hAnsi="Haettenschweiler"/>
                                <w:i/>
                                <w:iCs/>
                                <w:color w:val="1F3864" w:themeColor="accent1" w:themeShade="80"/>
                                <w:sz w:val="56"/>
                                <w:szCs w:val="56"/>
                              </w:rPr>
                            </w:pPr>
                            <w:r w:rsidRPr="0027009A">
                              <w:rPr>
                                <w:rFonts w:ascii="Haettenschweiler" w:hAnsi="Haettenschweiler"/>
                                <w:i/>
                                <w:iCs/>
                                <w:color w:val="1F3864" w:themeColor="accent1" w:themeShade="80"/>
                                <w:sz w:val="56"/>
                                <w:szCs w:val="56"/>
                              </w:rPr>
                              <w:t>OK09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020A9" id="_x0000_t202" coordsize="21600,21600" o:spt="202" path="m,l,21600r21600,l21600,xe">
                <v:stroke joinstyle="miter"/>
                <v:path gradientshapeok="t" o:connecttype="rect"/>
              </v:shapetype>
              <v:shape id="Text Box 4" o:spid="_x0000_s1026" type="#_x0000_t202" style="position:absolute;margin-left:0;margin-top:.6pt;width:61.8pt;height:3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" fillcolor="window" strokeweight=".5pt">
                <v:textbox>
                  <w:txbxContent>
                    <w:p w14:paraId="2BC2C17E" w14:textId="77777777" w:rsidR="00A54819" w:rsidRPr="0027009A" w:rsidRDefault="00A54819" w:rsidP="00A54819">
                      <w:pPr>
                        <w:shd w:val="clear" w:color="auto" w:fill="DBDBDB" w:themeFill="accent3" w:themeFillTint="66"/>
                        <w:rPr>
                          <w:rFonts w:ascii="Haettenschweiler" w:hAnsi="Haettenschweiler"/>
                          <w:i/>
                          <w:iCs/>
                          <w:color w:val="1F3864" w:themeColor="accent1" w:themeShade="80"/>
                          <w:sz w:val="56"/>
                          <w:szCs w:val="56"/>
                        </w:rPr>
                      </w:pPr>
                      <w:r w:rsidRPr="0027009A">
                        <w:rPr>
                          <w:rFonts w:ascii="Haettenschweiler" w:hAnsi="Haettenschweiler"/>
                          <w:i/>
                          <w:iCs/>
                          <w:color w:val="1F3864" w:themeColor="accent1" w:themeShade="80"/>
                          <w:sz w:val="56"/>
                          <w:szCs w:val="56"/>
                        </w:rPr>
                        <w:t>OK09</w:t>
                      </w:r>
                    </w:p>
                  </w:txbxContent>
                </v:textbox>
                <w10:wrap anchorx="margin"/>
              </v:shape>
            </w:pict>
          </mc:Fallback>
        </mc:AlternateContent>
      </w:r>
      <w:r>
        <w:rPr>
          <w:noProof/>
        </w:rPr>
        <w:drawing>
          <wp:inline distT="0" distB="0" distL="0" distR="0" wp14:anchorId="386C983F" wp14:editId="39198653">
            <wp:extent cx="1866900" cy="1431889"/>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14587" cy="1468464"/>
                    </a:xfrm>
                    <a:prstGeom prst="rect">
                      <a:avLst/>
                    </a:prstGeom>
                    <a:noFill/>
                    <a:ln>
                      <a:noFill/>
                    </a:ln>
                  </pic:spPr>
                </pic:pic>
              </a:graphicData>
            </a:graphic>
          </wp:inline>
        </w:drawing>
      </w:r>
    </w:p>
    <w:p w14:paraId="4D4CE24B" w14:textId="77777777" w:rsidR="00A54819" w:rsidRDefault="00A54819" w:rsidP="00A54819">
      <w:pPr>
        <w:spacing w:after="0"/>
        <w:rPr>
          <w:rFonts w:ascii="Arial" w:hAnsi="Arial" w:cs="Arial"/>
          <w:sz w:val="24"/>
          <w:szCs w:val="24"/>
        </w:rPr>
      </w:pPr>
    </w:p>
    <w:p w14:paraId="19924804" w14:textId="77777777" w:rsidR="00A54819" w:rsidRDefault="00A54819" w:rsidP="00A54819">
      <w:pPr>
        <w:spacing w:after="0"/>
        <w:rPr>
          <w:rFonts w:ascii="Arial" w:hAnsi="Arial" w:cs="Arial"/>
          <w:sz w:val="24"/>
          <w:szCs w:val="24"/>
        </w:rPr>
      </w:pPr>
    </w:p>
    <w:p w14:paraId="1BE18318" w14:textId="77777777" w:rsidR="00A54819" w:rsidRDefault="00A54819" w:rsidP="00A54819">
      <w:pPr>
        <w:spacing w:after="0"/>
        <w:rPr>
          <w:rFonts w:ascii="Arial" w:hAnsi="Arial" w:cs="Arial"/>
          <w:sz w:val="24"/>
          <w:szCs w:val="24"/>
        </w:rPr>
      </w:pPr>
    </w:p>
    <w:p w14:paraId="356EE7B1" w14:textId="6A3ECBBD" w:rsidR="00A54819" w:rsidRPr="004039B3" w:rsidRDefault="00A54819" w:rsidP="00A54819">
      <w:pPr>
        <w:spacing w:after="0"/>
        <w:rPr>
          <w:rFonts w:ascii="Arial" w:hAnsi="Arial" w:cs="Arial"/>
          <w:sz w:val="24"/>
          <w:szCs w:val="24"/>
        </w:rPr>
      </w:pPr>
      <w:r w:rsidRPr="004039B3">
        <w:rPr>
          <w:rFonts w:ascii="Arial" w:hAnsi="Arial" w:cs="Arial"/>
          <w:sz w:val="24"/>
          <w:szCs w:val="24"/>
        </w:rPr>
        <w:t>The 202</w:t>
      </w:r>
      <w:r w:rsidR="001E5476">
        <w:rPr>
          <w:rFonts w:ascii="Arial" w:hAnsi="Arial" w:cs="Arial"/>
          <w:sz w:val="24"/>
          <w:szCs w:val="24"/>
        </w:rPr>
        <w:t>4</w:t>
      </w:r>
      <w:r w:rsidRPr="004039B3">
        <w:rPr>
          <w:rFonts w:ascii="Arial" w:hAnsi="Arial" w:cs="Arial"/>
          <w:sz w:val="24"/>
          <w:szCs w:val="24"/>
        </w:rPr>
        <w:t xml:space="preserve"> NBHA OK09 race season is upon us.  We would like to ask you to </w:t>
      </w:r>
      <w:proofErr w:type="gramStart"/>
      <w:r w:rsidRPr="004039B3">
        <w:rPr>
          <w:rFonts w:ascii="Arial" w:hAnsi="Arial" w:cs="Arial"/>
          <w:sz w:val="24"/>
          <w:szCs w:val="24"/>
        </w:rPr>
        <w:t>consider</w:t>
      </w:r>
      <w:proofErr w:type="gramEnd"/>
    </w:p>
    <w:p w14:paraId="7ABB3F13" w14:textId="77777777" w:rsidR="00A54819" w:rsidRPr="004039B3" w:rsidRDefault="00A54819" w:rsidP="00A54819">
      <w:pPr>
        <w:spacing w:after="0"/>
        <w:rPr>
          <w:rFonts w:ascii="Arial" w:hAnsi="Arial" w:cs="Arial"/>
          <w:sz w:val="24"/>
          <w:szCs w:val="24"/>
        </w:rPr>
      </w:pPr>
      <w:r w:rsidRPr="004039B3">
        <w:rPr>
          <w:rFonts w:ascii="Arial" w:hAnsi="Arial" w:cs="Arial"/>
          <w:sz w:val="24"/>
          <w:szCs w:val="24"/>
        </w:rPr>
        <w:t>letting us share your business information with our current 100+ members and</w:t>
      </w:r>
    </w:p>
    <w:p w14:paraId="7C6FAA91" w14:textId="77777777" w:rsidR="00A54819" w:rsidRPr="004039B3" w:rsidRDefault="00A54819" w:rsidP="00A54819">
      <w:pPr>
        <w:spacing w:after="0"/>
        <w:rPr>
          <w:rFonts w:ascii="Arial" w:hAnsi="Arial" w:cs="Arial"/>
          <w:sz w:val="24"/>
          <w:szCs w:val="24"/>
        </w:rPr>
      </w:pPr>
      <w:r w:rsidRPr="004039B3">
        <w:rPr>
          <w:rFonts w:ascii="Arial" w:hAnsi="Arial" w:cs="Arial"/>
          <w:sz w:val="24"/>
          <w:szCs w:val="24"/>
        </w:rPr>
        <w:t>prospective new members through our Ad/Sponsor Program.</w:t>
      </w:r>
    </w:p>
    <w:p w14:paraId="62EF87D1" w14:textId="77777777" w:rsidR="00A54819" w:rsidRPr="004039B3" w:rsidRDefault="00A54819" w:rsidP="00A54819">
      <w:pPr>
        <w:spacing w:after="0"/>
        <w:rPr>
          <w:rFonts w:ascii="Arial" w:hAnsi="Arial" w:cs="Arial"/>
          <w:sz w:val="24"/>
          <w:szCs w:val="24"/>
        </w:rPr>
      </w:pPr>
    </w:p>
    <w:p w14:paraId="1A3A429B" w14:textId="68EA59F3" w:rsidR="00A54819" w:rsidRPr="004039B3" w:rsidRDefault="00A54819" w:rsidP="00A54819">
      <w:pPr>
        <w:spacing w:after="0"/>
        <w:rPr>
          <w:rFonts w:ascii="Arial" w:hAnsi="Arial" w:cs="Arial"/>
          <w:sz w:val="24"/>
          <w:szCs w:val="24"/>
        </w:rPr>
      </w:pPr>
      <w:r w:rsidRPr="004039B3">
        <w:rPr>
          <w:rFonts w:ascii="Arial" w:hAnsi="Arial" w:cs="Arial"/>
          <w:sz w:val="24"/>
          <w:szCs w:val="24"/>
        </w:rPr>
        <w:t>NBHA District 09 covers 1</w:t>
      </w:r>
      <w:r w:rsidR="00113F71">
        <w:rPr>
          <w:rFonts w:ascii="Arial" w:hAnsi="Arial" w:cs="Arial"/>
          <w:sz w:val="24"/>
          <w:szCs w:val="24"/>
        </w:rPr>
        <w:t>1</w:t>
      </w:r>
      <w:r w:rsidRPr="004039B3">
        <w:rPr>
          <w:rFonts w:ascii="Arial" w:hAnsi="Arial" w:cs="Arial"/>
          <w:sz w:val="24"/>
          <w:szCs w:val="24"/>
        </w:rPr>
        <w:t xml:space="preserve"> counties in </w:t>
      </w:r>
      <w:r w:rsidR="001E5476">
        <w:rPr>
          <w:rFonts w:ascii="Arial" w:hAnsi="Arial" w:cs="Arial"/>
          <w:sz w:val="24"/>
          <w:szCs w:val="24"/>
        </w:rPr>
        <w:t>the</w:t>
      </w:r>
      <w:r w:rsidRPr="004039B3">
        <w:rPr>
          <w:rFonts w:ascii="Arial" w:hAnsi="Arial" w:cs="Arial"/>
          <w:sz w:val="24"/>
          <w:szCs w:val="24"/>
        </w:rPr>
        <w:t xml:space="preserve"> district.  The counties </w:t>
      </w:r>
      <w:proofErr w:type="gramStart"/>
      <w:r w:rsidRPr="004039B3">
        <w:rPr>
          <w:rFonts w:ascii="Arial" w:hAnsi="Arial" w:cs="Arial"/>
          <w:sz w:val="24"/>
          <w:szCs w:val="24"/>
        </w:rPr>
        <w:t>are:</w:t>
      </w:r>
      <w:proofErr w:type="gramEnd"/>
      <w:r w:rsidRPr="004039B3">
        <w:rPr>
          <w:rFonts w:ascii="Arial" w:hAnsi="Arial" w:cs="Arial"/>
          <w:sz w:val="24"/>
          <w:szCs w:val="24"/>
        </w:rPr>
        <w:t xml:space="preserve"> Beckham, </w:t>
      </w:r>
      <w:r>
        <w:rPr>
          <w:rFonts w:ascii="Arial" w:hAnsi="Arial" w:cs="Arial"/>
          <w:sz w:val="24"/>
          <w:szCs w:val="24"/>
        </w:rPr>
        <w:t xml:space="preserve">Blaine, </w:t>
      </w:r>
      <w:r w:rsidRPr="004039B3">
        <w:rPr>
          <w:rFonts w:ascii="Arial" w:hAnsi="Arial" w:cs="Arial"/>
          <w:sz w:val="24"/>
          <w:szCs w:val="24"/>
        </w:rPr>
        <w:t>Caddo, Canadian, Custer, Grady, Greer, Harmon,</w:t>
      </w:r>
      <w:r w:rsidR="00113F71">
        <w:rPr>
          <w:rFonts w:ascii="Arial" w:hAnsi="Arial" w:cs="Arial"/>
          <w:sz w:val="24"/>
          <w:szCs w:val="24"/>
        </w:rPr>
        <w:t xml:space="preserve"> K</w:t>
      </w:r>
      <w:r w:rsidRPr="004039B3">
        <w:rPr>
          <w:rFonts w:ascii="Arial" w:hAnsi="Arial" w:cs="Arial"/>
          <w:sz w:val="24"/>
          <w:szCs w:val="24"/>
        </w:rPr>
        <w:t xml:space="preserve">iowa, Roger Mills, and Washita.  There </w:t>
      </w:r>
      <w:proofErr w:type="gramStart"/>
      <w:r w:rsidRPr="004039B3">
        <w:rPr>
          <w:rFonts w:ascii="Arial" w:hAnsi="Arial" w:cs="Arial"/>
          <w:sz w:val="24"/>
          <w:szCs w:val="24"/>
        </w:rPr>
        <w:t xml:space="preserve">were  </w:t>
      </w:r>
      <w:r w:rsidR="0058337A">
        <w:rPr>
          <w:rFonts w:ascii="Arial" w:hAnsi="Arial" w:cs="Arial"/>
          <w:sz w:val="24"/>
          <w:szCs w:val="24"/>
        </w:rPr>
        <w:t>14</w:t>
      </w:r>
      <w:proofErr w:type="gramEnd"/>
      <w:r w:rsidR="0058337A">
        <w:rPr>
          <w:rFonts w:ascii="Arial" w:hAnsi="Arial" w:cs="Arial"/>
          <w:sz w:val="24"/>
          <w:szCs w:val="24"/>
        </w:rPr>
        <w:t xml:space="preserve"> </w:t>
      </w:r>
      <w:r w:rsidR="000235FD">
        <w:rPr>
          <w:rFonts w:ascii="Arial" w:hAnsi="Arial" w:cs="Arial"/>
          <w:sz w:val="24"/>
          <w:szCs w:val="24"/>
        </w:rPr>
        <w:t xml:space="preserve">scheduled </w:t>
      </w:r>
      <w:r w:rsidRPr="004039B3">
        <w:rPr>
          <w:rFonts w:ascii="Arial" w:hAnsi="Arial" w:cs="Arial"/>
          <w:sz w:val="24"/>
          <w:szCs w:val="24"/>
        </w:rPr>
        <w:t xml:space="preserve">barrel events in </w:t>
      </w:r>
      <w:r w:rsidR="007D3D23">
        <w:rPr>
          <w:rFonts w:ascii="Arial" w:hAnsi="Arial" w:cs="Arial"/>
          <w:sz w:val="24"/>
          <w:szCs w:val="24"/>
        </w:rPr>
        <w:t>the</w:t>
      </w:r>
      <w:r w:rsidRPr="004039B3">
        <w:rPr>
          <w:rFonts w:ascii="Arial" w:hAnsi="Arial" w:cs="Arial"/>
          <w:sz w:val="24"/>
          <w:szCs w:val="24"/>
        </w:rPr>
        <w:t xml:space="preserve"> district last year and </w:t>
      </w:r>
      <w:r>
        <w:rPr>
          <w:rFonts w:ascii="Arial" w:hAnsi="Arial" w:cs="Arial"/>
          <w:sz w:val="24"/>
          <w:szCs w:val="24"/>
        </w:rPr>
        <w:t>1</w:t>
      </w:r>
      <w:r w:rsidR="00113F71">
        <w:rPr>
          <w:rFonts w:ascii="Arial" w:hAnsi="Arial" w:cs="Arial"/>
          <w:sz w:val="24"/>
          <w:szCs w:val="24"/>
        </w:rPr>
        <w:t>5</w:t>
      </w:r>
      <w:r w:rsidRPr="004039B3">
        <w:rPr>
          <w:rFonts w:ascii="Arial" w:hAnsi="Arial" w:cs="Arial"/>
          <w:sz w:val="24"/>
          <w:szCs w:val="24"/>
        </w:rPr>
        <w:t xml:space="preserve"> are </w:t>
      </w:r>
      <w:r w:rsidR="000235FD">
        <w:rPr>
          <w:rFonts w:ascii="Arial" w:hAnsi="Arial" w:cs="Arial"/>
          <w:sz w:val="24"/>
          <w:szCs w:val="24"/>
        </w:rPr>
        <w:t>on the calendar</w:t>
      </w:r>
      <w:r w:rsidRPr="004039B3">
        <w:rPr>
          <w:rFonts w:ascii="Arial" w:hAnsi="Arial" w:cs="Arial"/>
          <w:sz w:val="24"/>
          <w:szCs w:val="24"/>
        </w:rPr>
        <w:t xml:space="preserve"> for 202</w:t>
      </w:r>
      <w:r w:rsidR="0058337A">
        <w:rPr>
          <w:rFonts w:ascii="Arial" w:hAnsi="Arial" w:cs="Arial"/>
          <w:sz w:val="24"/>
          <w:szCs w:val="24"/>
        </w:rPr>
        <w:t>4</w:t>
      </w:r>
      <w:r w:rsidRPr="004039B3">
        <w:rPr>
          <w:rFonts w:ascii="Arial" w:hAnsi="Arial" w:cs="Arial"/>
          <w:sz w:val="24"/>
          <w:szCs w:val="24"/>
        </w:rPr>
        <w:t xml:space="preserve">!  Riders from </w:t>
      </w:r>
      <w:r>
        <w:rPr>
          <w:rFonts w:ascii="Arial" w:hAnsi="Arial" w:cs="Arial"/>
          <w:sz w:val="24"/>
          <w:szCs w:val="24"/>
        </w:rPr>
        <w:t xml:space="preserve">around the state </w:t>
      </w:r>
      <w:r w:rsidRPr="004039B3">
        <w:rPr>
          <w:rFonts w:ascii="Arial" w:hAnsi="Arial" w:cs="Arial"/>
          <w:sz w:val="24"/>
          <w:szCs w:val="24"/>
        </w:rPr>
        <w:t>regularly attended our races</w:t>
      </w:r>
      <w:r>
        <w:rPr>
          <w:rFonts w:ascii="Arial" w:hAnsi="Arial" w:cs="Arial"/>
          <w:sz w:val="24"/>
          <w:szCs w:val="24"/>
        </w:rPr>
        <w:t xml:space="preserve">.  They saw our ad banners, </w:t>
      </w:r>
      <w:r w:rsidRPr="004039B3">
        <w:rPr>
          <w:rFonts w:ascii="Arial" w:hAnsi="Arial" w:cs="Arial"/>
          <w:sz w:val="24"/>
          <w:szCs w:val="24"/>
        </w:rPr>
        <w:t>newsletters</w:t>
      </w:r>
      <w:r>
        <w:rPr>
          <w:rFonts w:ascii="Arial" w:hAnsi="Arial" w:cs="Arial"/>
          <w:sz w:val="24"/>
          <w:szCs w:val="24"/>
        </w:rPr>
        <w:t>,</w:t>
      </w:r>
      <w:r w:rsidRPr="004039B3">
        <w:rPr>
          <w:rFonts w:ascii="Arial" w:hAnsi="Arial" w:cs="Arial"/>
          <w:sz w:val="24"/>
          <w:szCs w:val="24"/>
        </w:rPr>
        <w:t xml:space="preserve"> </w:t>
      </w:r>
      <w:r w:rsidR="00D65CA0">
        <w:rPr>
          <w:rFonts w:ascii="Arial" w:hAnsi="Arial" w:cs="Arial"/>
          <w:sz w:val="24"/>
          <w:szCs w:val="24"/>
        </w:rPr>
        <w:t xml:space="preserve">logo t-shirts </w:t>
      </w:r>
      <w:r w:rsidRPr="004039B3">
        <w:rPr>
          <w:rFonts w:ascii="Arial" w:hAnsi="Arial" w:cs="Arial"/>
          <w:sz w:val="24"/>
          <w:szCs w:val="24"/>
        </w:rPr>
        <w:t xml:space="preserve">and </w:t>
      </w:r>
      <w:r>
        <w:rPr>
          <w:rFonts w:ascii="Arial" w:hAnsi="Arial" w:cs="Arial"/>
          <w:sz w:val="24"/>
          <w:szCs w:val="24"/>
        </w:rPr>
        <w:t xml:space="preserve">many more </w:t>
      </w:r>
      <w:r w:rsidRPr="004039B3">
        <w:rPr>
          <w:rFonts w:ascii="Arial" w:hAnsi="Arial" w:cs="Arial"/>
          <w:sz w:val="24"/>
          <w:szCs w:val="24"/>
        </w:rPr>
        <w:t>utilized our web</w:t>
      </w:r>
      <w:r>
        <w:rPr>
          <w:rFonts w:ascii="Arial" w:hAnsi="Arial" w:cs="Arial"/>
          <w:sz w:val="24"/>
          <w:szCs w:val="24"/>
        </w:rPr>
        <w:t>site and Facebook</w:t>
      </w:r>
      <w:r w:rsidRPr="004039B3">
        <w:rPr>
          <w:rFonts w:ascii="Arial" w:hAnsi="Arial" w:cs="Arial"/>
          <w:sz w:val="24"/>
          <w:szCs w:val="24"/>
        </w:rPr>
        <w:t xml:space="preserve"> page.  It was estimated that at least 3</w:t>
      </w:r>
      <w:r w:rsidR="00972AA8">
        <w:rPr>
          <w:rFonts w:ascii="Arial" w:hAnsi="Arial" w:cs="Arial"/>
          <w:sz w:val="24"/>
          <w:szCs w:val="24"/>
        </w:rPr>
        <w:t>00</w:t>
      </w:r>
      <w:r>
        <w:rPr>
          <w:rFonts w:ascii="Arial" w:hAnsi="Arial" w:cs="Arial"/>
          <w:sz w:val="24"/>
          <w:szCs w:val="24"/>
        </w:rPr>
        <w:t>+</w:t>
      </w:r>
      <w:r w:rsidRPr="004039B3">
        <w:rPr>
          <w:rFonts w:ascii="Arial" w:hAnsi="Arial" w:cs="Arial"/>
          <w:sz w:val="24"/>
          <w:szCs w:val="24"/>
        </w:rPr>
        <w:t xml:space="preserve"> barrel racers, </w:t>
      </w:r>
      <w:r>
        <w:rPr>
          <w:rFonts w:ascii="Arial" w:hAnsi="Arial" w:cs="Arial"/>
          <w:sz w:val="24"/>
          <w:szCs w:val="24"/>
        </w:rPr>
        <w:t xml:space="preserve">with </w:t>
      </w:r>
      <w:r w:rsidRPr="004039B3">
        <w:rPr>
          <w:rFonts w:ascii="Arial" w:hAnsi="Arial" w:cs="Arial"/>
          <w:sz w:val="24"/>
          <w:szCs w:val="24"/>
        </w:rPr>
        <w:t>their fami</w:t>
      </w:r>
      <w:r>
        <w:rPr>
          <w:rFonts w:ascii="Arial" w:hAnsi="Arial" w:cs="Arial"/>
          <w:sz w:val="24"/>
          <w:szCs w:val="24"/>
        </w:rPr>
        <w:t xml:space="preserve">lies </w:t>
      </w:r>
      <w:r w:rsidRPr="004039B3">
        <w:rPr>
          <w:rFonts w:ascii="Arial" w:hAnsi="Arial" w:cs="Arial"/>
          <w:sz w:val="24"/>
          <w:szCs w:val="24"/>
        </w:rPr>
        <w:t xml:space="preserve">and friends, attended our scheduled races held in Binger, Clinton, </w:t>
      </w:r>
      <w:r>
        <w:rPr>
          <w:rFonts w:ascii="Arial" w:hAnsi="Arial" w:cs="Arial"/>
          <w:sz w:val="24"/>
          <w:szCs w:val="24"/>
        </w:rPr>
        <w:t xml:space="preserve">Shawnee, </w:t>
      </w:r>
      <w:r w:rsidRPr="004039B3">
        <w:rPr>
          <w:rFonts w:ascii="Arial" w:hAnsi="Arial" w:cs="Arial"/>
          <w:sz w:val="24"/>
          <w:szCs w:val="24"/>
        </w:rPr>
        <w:t xml:space="preserve">El Reno and </w:t>
      </w:r>
      <w:proofErr w:type="spellStart"/>
      <w:r w:rsidRPr="004039B3">
        <w:rPr>
          <w:rFonts w:ascii="Arial" w:hAnsi="Arial" w:cs="Arial"/>
          <w:sz w:val="24"/>
          <w:szCs w:val="24"/>
        </w:rPr>
        <w:t>Gracemont</w:t>
      </w:r>
      <w:proofErr w:type="spellEnd"/>
      <w:r w:rsidR="00113F71">
        <w:rPr>
          <w:rFonts w:ascii="Arial" w:hAnsi="Arial" w:cs="Arial"/>
          <w:sz w:val="24"/>
          <w:szCs w:val="24"/>
        </w:rPr>
        <w:t>, and Mangum and Elk City arenas are added this year!</w:t>
      </w:r>
      <w:r w:rsidRPr="004039B3">
        <w:rPr>
          <w:rFonts w:ascii="Arial" w:hAnsi="Arial" w:cs="Arial"/>
          <w:sz w:val="24"/>
          <w:szCs w:val="24"/>
        </w:rPr>
        <w:t xml:space="preserve"> </w:t>
      </w:r>
    </w:p>
    <w:p w14:paraId="4819FA71" w14:textId="77777777" w:rsidR="00A54819" w:rsidRPr="004039B3" w:rsidRDefault="00A54819" w:rsidP="00A54819">
      <w:pPr>
        <w:spacing w:after="0"/>
        <w:rPr>
          <w:rFonts w:ascii="Arial" w:hAnsi="Arial" w:cs="Arial"/>
          <w:sz w:val="24"/>
          <w:szCs w:val="24"/>
        </w:rPr>
      </w:pPr>
    </w:p>
    <w:p w14:paraId="27A99B7E" w14:textId="77777777" w:rsidR="00A54819" w:rsidRPr="004039B3" w:rsidRDefault="00A54819" w:rsidP="00A54819">
      <w:pPr>
        <w:spacing w:after="0"/>
        <w:rPr>
          <w:rFonts w:ascii="Arial" w:hAnsi="Arial" w:cs="Arial"/>
          <w:sz w:val="24"/>
          <w:szCs w:val="24"/>
        </w:rPr>
      </w:pPr>
      <w:r>
        <w:rPr>
          <w:rFonts w:ascii="Arial" w:hAnsi="Arial" w:cs="Arial"/>
          <w:sz w:val="24"/>
          <w:szCs w:val="24"/>
        </w:rPr>
        <w:t>NBHA OK09</w:t>
      </w:r>
      <w:r w:rsidRPr="004039B3">
        <w:rPr>
          <w:rFonts w:ascii="Arial" w:hAnsi="Arial" w:cs="Arial"/>
          <w:sz w:val="24"/>
          <w:szCs w:val="24"/>
        </w:rPr>
        <w:t xml:space="preserve"> racers compete for cash prizes, local district awards, and point accumulations to qualify them for state and national levels of competition in open, senior and youth divisions.  ALL YOUTH AND TEENS RECEIVE SPECIAL AWARDS OF SOME TYPE.</w:t>
      </w:r>
    </w:p>
    <w:p w14:paraId="30BEED77" w14:textId="77777777" w:rsidR="00A54819" w:rsidRPr="004039B3" w:rsidRDefault="00A54819" w:rsidP="00A54819">
      <w:pPr>
        <w:spacing w:after="0"/>
        <w:rPr>
          <w:rFonts w:ascii="Arial" w:hAnsi="Arial" w:cs="Arial"/>
          <w:sz w:val="24"/>
          <w:szCs w:val="24"/>
        </w:rPr>
      </w:pPr>
    </w:p>
    <w:p w14:paraId="27A8CD04" w14:textId="2C63D578" w:rsidR="00A54819" w:rsidRPr="004039B3" w:rsidRDefault="00A54819" w:rsidP="00A54819">
      <w:pPr>
        <w:spacing w:after="0"/>
        <w:rPr>
          <w:rFonts w:ascii="Arial" w:hAnsi="Arial" w:cs="Arial"/>
          <w:sz w:val="24"/>
          <w:szCs w:val="24"/>
        </w:rPr>
      </w:pPr>
      <w:r w:rsidRPr="004039B3">
        <w:rPr>
          <w:rFonts w:ascii="Arial" w:hAnsi="Arial" w:cs="Arial"/>
          <w:sz w:val="24"/>
          <w:szCs w:val="24"/>
        </w:rPr>
        <w:t xml:space="preserve">Ad/Sponsorships range in price according to the amount of publicity you will receive from them.  The Banner ad, which is hung at EVERY sanctioned race, including our </w:t>
      </w:r>
      <w:r w:rsidR="0029739D">
        <w:rPr>
          <w:rFonts w:ascii="Arial" w:hAnsi="Arial" w:cs="Arial"/>
          <w:sz w:val="24"/>
          <w:szCs w:val="24"/>
        </w:rPr>
        <w:t xml:space="preserve">yearly </w:t>
      </w:r>
      <w:r w:rsidRPr="004039B3">
        <w:rPr>
          <w:rFonts w:ascii="Arial" w:hAnsi="Arial" w:cs="Arial"/>
          <w:sz w:val="24"/>
          <w:szCs w:val="24"/>
        </w:rPr>
        <w:t xml:space="preserve">State Finals, is highly recommended.  </w:t>
      </w:r>
      <w:r>
        <w:rPr>
          <w:rFonts w:ascii="Arial" w:hAnsi="Arial" w:cs="Arial"/>
          <w:sz w:val="24"/>
          <w:szCs w:val="24"/>
        </w:rPr>
        <w:t>Ad</w:t>
      </w:r>
      <w:r w:rsidRPr="004039B3">
        <w:rPr>
          <w:rFonts w:ascii="Arial" w:hAnsi="Arial" w:cs="Arial"/>
          <w:sz w:val="24"/>
          <w:szCs w:val="24"/>
        </w:rPr>
        <w:t xml:space="preserve"> banners </w:t>
      </w:r>
      <w:r>
        <w:rPr>
          <w:rFonts w:ascii="Arial" w:hAnsi="Arial" w:cs="Arial"/>
          <w:sz w:val="24"/>
          <w:szCs w:val="24"/>
        </w:rPr>
        <w:t xml:space="preserve">are </w:t>
      </w:r>
      <w:r w:rsidR="000235FD">
        <w:rPr>
          <w:rFonts w:ascii="Arial" w:hAnsi="Arial" w:cs="Arial"/>
          <w:sz w:val="24"/>
          <w:szCs w:val="24"/>
        </w:rPr>
        <w:t>hung</w:t>
      </w:r>
      <w:r>
        <w:rPr>
          <w:rFonts w:ascii="Arial" w:hAnsi="Arial" w:cs="Arial"/>
          <w:sz w:val="24"/>
          <w:szCs w:val="24"/>
        </w:rPr>
        <w:t xml:space="preserve"> in well viewed areas to </w:t>
      </w:r>
      <w:r w:rsidRPr="004039B3">
        <w:rPr>
          <w:rFonts w:ascii="Arial" w:hAnsi="Arial" w:cs="Arial"/>
          <w:sz w:val="24"/>
          <w:szCs w:val="24"/>
        </w:rPr>
        <w:t xml:space="preserve">receive exposure to members, as well as spectators, at the events.  </w:t>
      </w:r>
      <w:r w:rsidR="00113F71">
        <w:rPr>
          <w:rFonts w:ascii="Arial" w:hAnsi="Arial" w:cs="Arial"/>
          <w:sz w:val="24"/>
          <w:szCs w:val="24"/>
        </w:rPr>
        <w:t xml:space="preserve">Oklahoma is the proud sponsor of an NBHA SUPER SHOW this year that will bring in racers from nearby states as well!  </w:t>
      </w:r>
      <w:r w:rsidRPr="004039B3">
        <w:rPr>
          <w:rFonts w:ascii="Arial" w:hAnsi="Arial" w:cs="Arial"/>
          <w:sz w:val="24"/>
          <w:szCs w:val="24"/>
        </w:rPr>
        <w:t xml:space="preserve">The State level competition, which </w:t>
      </w:r>
      <w:r>
        <w:rPr>
          <w:rFonts w:ascii="Arial" w:hAnsi="Arial" w:cs="Arial"/>
          <w:sz w:val="24"/>
          <w:szCs w:val="24"/>
        </w:rPr>
        <w:t>will be</w:t>
      </w:r>
      <w:r w:rsidRPr="004039B3">
        <w:rPr>
          <w:rFonts w:ascii="Arial" w:hAnsi="Arial" w:cs="Arial"/>
          <w:sz w:val="24"/>
          <w:szCs w:val="24"/>
        </w:rPr>
        <w:t xml:space="preserve"> held </w:t>
      </w:r>
      <w:r>
        <w:rPr>
          <w:rFonts w:ascii="Arial" w:hAnsi="Arial" w:cs="Arial"/>
          <w:sz w:val="24"/>
          <w:szCs w:val="24"/>
        </w:rPr>
        <w:t xml:space="preserve">in Shawnee </w:t>
      </w:r>
      <w:r w:rsidR="00B461F5">
        <w:rPr>
          <w:rFonts w:ascii="Arial" w:hAnsi="Arial" w:cs="Arial"/>
          <w:sz w:val="24"/>
          <w:szCs w:val="24"/>
        </w:rPr>
        <w:t>April</w:t>
      </w:r>
      <w:r w:rsidR="00787747">
        <w:rPr>
          <w:rFonts w:ascii="Arial" w:hAnsi="Arial" w:cs="Arial"/>
          <w:sz w:val="24"/>
          <w:szCs w:val="24"/>
        </w:rPr>
        <w:t xml:space="preserve"> 12-14,</w:t>
      </w:r>
      <w:r w:rsidRPr="004039B3">
        <w:rPr>
          <w:rFonts w:ascii="Arial" w:hAnsi="Arial" w:cs="Arial"/>
          <w:sz w:val="24"/>
          <w:szCs w:val="24"/>
        </w:rPr>
        <w:t xml:space="preserve"> will host close to </w:t>
      </w:r>
      <w:r w:rsidR="006E31F8">
        <w:rPr>
          <w:rFonts w:ascii="Arial" w:hAnsi="Arial" w:cs="Arial"/>
          <w:sz w:val="24"/>
          <w:szCs w:val="24"/>
        </w:rPr>
        <w:t>3</w:t>
      </w:r>
      <w:r w:rsidRPr="004039B3">
        <w:rPr>
          <w:rFonts w:ascii="Arial" w:hAnsi="Arial" w:cs="Arial"/>
          <w:sz w:val="24"/>
          <w:szCs w:val="24"/>
        </w:rPr>
        <w:t>00</w:t>
      </w:r>
      <w:r>
        <w:rPr>
          <w:rFonts w:ascii="Arial" w:hAnsi="Arial" w:cs="Arial"/>
          <w:sz w:val="24"/>
          <w:szCs w:val="24"/>
        </w:rPr>
        <w:t>+</w:t>
      </w:r>
      <w:r w:rsidRPr="004039B3">
        <w:rPr>
          <w:rFonts w:ascii="Arial" w:hAnsi="Arial" w:cs="Arial"/>
          <w:sz w:val="24"/>
          <w:szCs w:val="24"/>
        </w:rPr>
        <w:t xml:space="preserve"> barrel racers</w:t>
      </w:r>
      <w:r>
        <w:rPr>
          <w:rFonts w:ascii="Arial" w:hAnsi="Arial" w:cs="Arial"/>
          <w:sz w:val="24"/>
          <w:szCs w:val="24"/>
        </w:rPr>
        <w:t>,</w:t>
      </w:r>
      <w:r w:rsidRPr="004039B3">
        <w:rPr>
          <w:rFonts w:ascii="Arial" w:hAnsi="Arial" w:cs="Arial"/>
          <w:sz w:val="24"/>
          <w:szCs w:val="24"/>
        </w:rPr>
        <w:t xml:space="preserve"> their families</w:t>
      </w:r>
      <w:r>
        <w:rPr>
          <w:rFonts w:ascii="Arial" w:hAnsi="Arial" w:cs="Arial"/>
          <w:sz w:val="24"/>
          <w:szCs w:val="24"/>
        </w:rPr>
        <w:t>,</w:t>
      </w:r>
      <w:r w:rsidRPr="004039B3">
        <w:rPr>
          <w:rFonts w:ascii="Arial" w:hAnsi="Arial" w:cs="Arial"/>
          <w:sz w:val="24"/>
          <w:szCs w:val="24"/>
        </w:rPr>
        <w:t xml:space="preserve"> and friends!</w:t>
      </w:r>
    </w:p>
    <w:p w14:paraId="11CDE3AE" w14:textId="77777777" w:rsidR="00A54819" w:rsidRPr="004039B3" w:rsidRDefault="00A54819" w:rsidP="00A54819">
      <w:pPr>
        <w:spacing w:after="0"/>
        <w:rPr>
          <w:rFonts w:ascii="Arial" w:hAnsi="Arial" w:cs="Arial"/>
          <w:sz w:val="24"/>
          <w:szCs w:val="24"/>
        </w:rPr>
      </w:pPr>
    </w:p>
    <w:p w14:paraId="22A439CB" w14:textId="77777777" w:rsidR="00A54819" w:rsidRPr="004039B3" w:rsidRDefault="00A54819" w:rsidP="00A54819">
      <w:pPr>
        <w:spacing w:after="0"/>
        <w:rPr>
          <w:rFonts w:ascii="Arial" w:hAnsi="Arial" w:cs="Arial"/>
          <w:sz w:val="24"/>
          <w:szCs w:val="24"/>
        </w:rPr>
      </w:pPr>
      <w:r w:rsidRPr="004039B3">
        <w:rPr>
          <w:rFonts w:ascii="Arial" w:hAnsi="Arial" w:cs="Arial"/>
          <w:sz w:val="24"/>
          <w:szCs w:val="24"/>
        </w:rPr>
        <w:t>All businesses in our Ad/Sponsorship program will be listed on our website</w:t>
      </w:r>
      <w:r>
        <w:rPr>
          <w:rFonts w:ascii="Arial" w:hAnsi="Arial" w:cs="Arial"/>
          <w:sz w:val="24"/>
          <w:szCs w:val="24"/>
        </w:rPr>
        <w:t xml:space="preserve"> and highlighted on our Facebook page. </w:t>
      </w:r>
      <w:r w:rsidRPr="004039B3">
        <w:rPr>
          <w:rFonts w:ascii="Arial" w:hAnsi="Arial" w:cs="Arial"/>
          <w:sz w:val="24"/>
          <w:szCs w:val="24"/>
        </w:rPr>
        <w:t xml:space="preserve">  We offer a link (if available) to your website from ours with select ads.  Our members will be able to connect quickly with your web page and become familiar with your business objective. </w:t>
      </w:r>
    </w:p>
    <w:p w14:paraId="1149E156" w14:textId="77777777" w:rsidR="00A54819" w:rsidRPr="004039B3" w:rsidRDefault="00A54819" w:rsidP="00A54819">
      <w:pPr>
        <w:spacing w:after="0"/>
        <w:rPr>
          <w:rFonts w:ascii="Arial" w:hAnsi="Arial" w:cs="Arial"/>
          <w:sz w:val="24"/>
          <w:szCs w:val="24"/>
        </w:rPr>
      </w:pPr>
    </w:p>
    <w:p w14:paraId="5A5669BF" w14:textId="77777777" w:rsidR="00A54819" w:rsidRDefault="00A54819" w:rsidP="00A54819">
      <w:pPr>
        <w:spacing w:after="0"/>
        <w:rPr>
          <w:rFonts w:ascii="Arial" w:hAnsi="Arial" w:cs="Arial"/>
          <w:sz w:val="24"/>
          <w:szCs w:val="24"/>
        </w:rPr>
      </w:pPr>
      <w:r w:rsidRPr="004039B3">
        <w:rPr>
          <w:rFonts w:ascii="Arial" w:hAnsi="Arial" w:cs="Arial"/>
          <w:sz w:val="24"/>
          <w:szCs w:val="24"/>
        </w:rPr>
        <w:t>Thank you for your interest.</w:t>
      </w:r>
    </w:p>
    <w:p w14:paraId="4023A57E" w14:textId="77777777" w:rsidR="00A54819" w:rsidRDefault="00A54819" w:rsidP="00A54819">
      <w:pPr>
        <w:spacing w:after="0"/>
        <w:rPr>
          <w:rFonts w:ascii="Arial" w:hAnsi="Arial" w:cs="Arial"/>
          <w:sz w:val="24"/>
          <w:szCs w:val="24"/>
        </w:rPr>
      </w:pPr>
    </w:p>
    <w:p w14:paraId="3290BC33" w14:textId="77777777" w:rsidR="00A54819" w:rsidRPr="004039B3" w:rsidRDefault="00A54819" w:rsidP="00A54819">
      <w:pPr>
        <w:spacing w:after="0"/>
        <w:rPr>
          <w:rFonts w:ascii="Arial" w:hAnsi="Arial" w:cs="Arial"/>
          <w:sz w:val="24"/>
          <w:szCs w:val="24"/>
        </w:rPr>
      </w:pPr>
    </w:p>
    <w:p w14:paraId="7590B9CE" w14:textId="77777777" w:rsidR="00A54819" w:rsidRPr="004039B3" w:rsidRDefault="00A54819" w:rsidP="00A54819">
      <w:pPr>
        <w:spacing w:after="0"/>
        <w:rPr>
          <w:rFonts w:ascii="Arial" w:hAnsi="Arial" w:cs="Arial"/>
          <w:sz w:val="24"/>
          <w:szCs w:val="24"/>
        </w:rPr>
      </w:pPr>
    </w:p>
    <w:p w14:paraId="4C350667" w14:textId="77777777" w:rsidR="00A54819" w:rsidRPr="004039B3" w:rsidRDefault="00A54819" w:rsidP="00A54819">
      <w:pPr>
        <w:spacing w:after="0"/>
        <w:rPr>
          <w:rFonts w:ascii="Arial" w:hAnsi="Arial" w:cs="Arial"/>
          <w:sz w:val="24"/>
          <w:szCs w:val="24"/>
        </w:rPr>
      </w:pPr>
      <w:r w:rsidRPr="004039B3">
        <w:rPr>
          <w:rFonts w:ascii="Arial" w:hAnsi="Arial" w:cs="Arial"/>
          <w:sz w:val="24"/>
          <w:szCs w:val="24"/>
        </w:rPr>
        <w:t>Respectfully,</w:t>
      </w:r>
    </w:p>
    <w:p w14:paraId="29436CEB" w14:textId="77777777" w:rsidR="00A54819" w:rsidRPr="004039B3" w:rsidRDefault="00A54819" w:rsidP="00A54819">
      <w:pPr>
        <w:spacing w:after="0"/>
        <w:rPr>
          <w:rFonts w:ascii="Arial" w:hAnsi="Arial" w:cs="Arial"/>
          <w:sz w:val="24"/>
          <w:szCs w:val="24"/>
        </w:rPr>
      </w:pPr>
    </w:p>
    <w:p w14:paraId="1AB6427F" w14:textId="77777777" w:rsidR="00A54819" w:rsidRPr="004039B3" w:rsidRDefault="00A54819" w:rsidP="00A54819">
      <w:pPr>
        <w:spacing w:after="0"/>
        <w:rPr>
          <w:rFonts w:ascii="Arial" w:hAnsi="Arial" w:cs="Arial"/>
          <w:sz w:val="24"/>
          <w:szCs w:val="24"/>
        </w:rPr>
      </w:pPr>
      <w:r w:rsidRPr="004039B3">
        <w:rPr>
          <w:rFonts w:ascii="Arial" w:hAnsi="Arial" w:cs="Arial"/>
          <w:sz w:val="24"/>
          <w:szCs w:val="24"/>
        </w:rPr>
        <w:t>Lana Scammahorn District OK09 Director</w:t>
      </w:r>
    </w:p>
    <w:p w14:paraId="5D21D4C8" w14:textId="77777777" w:rsidR="00A54819" w:rsidRPr="004039B3" w:rsidRDefault="00A54819" w:rsidP="00A54819">
      <w:pPr>
        <w:spacing w:after="0"/>
        <w:rPr>
          <w:rFonts w:ascii="Arial" w:hAnsi="Arial" w:cs="Arial"/>
          <w:sz w:val="24"/>
          <w:szCs w:val="24"/>
        </w:rPr>
      </w:pPr>
    </w:p>
    <w:p w14:paraId="75ECE3E8" w14:textId="77777777" w:rsidR="00A54819" w:rsidRPr="004039B3" w:rsidRDefault="00A54819" w:rsidP="00A54819">
      <w:pPr>
        <w:spacing w:after="0"/>
        <w:rPr>
          <w:rFonts w:ascii="Arial" w:hAnsi="Arial" w:cs="Arial"/>
          <w:sz w:val="24"/>
          <w:szCs w:val="24"/>
        </w:rPr>
      </w:pPr>
      <w:r w:rsidRPr="004039B3">
        <w:rPr>
          <w:rFonts w:ascii="Arial" w:hAnsi="Arial" w:cs="Arial"/>
          <w:sz w:val="24"/>
          <w:szCs w:val="24"/>
        </w:rPr>
        <w:t>Pam Martin District OK09 Representative</w:t>
      </w:r>
    </w:p>
    <w:p w14:paraId="64691078" w14:textId="77777777" w:rsidR="00913FB2" w:rsidRDefault="00913FB2"/>
    <w:sectPr w:rsidR="00913FB2" w:rsidSect="00A548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19"/>
    <w:rsid w:val="000235FD"/>
    <w:rsid w:val="00113F71"/>
    <w:rsid w:val="00160060"/>
    <w:rsid w:val="001E5476"/>
    <w:rsid w:val="0029739D"/>
    <w:rsid w:val="0058337A"/>
    <w:rsid w:val="006E31F8"/>
    <w:rsid w:val="00787747"/>
    <w:rsid w:val="007D3D23"/>
    <w:rsid w:val="008759A9"/>
    <w:rsid w:val="00913FB2"/>
    <w:rsid w:val="00972AA8"/>
    <w:rsid w:val="00A16028"/>
    <w:rsid w:val="00A54819"/>
    <w:rsid w:val="00B461F5"/>
    <w:rsid w:val="00D65CA0"/>
    <w:rsid w:val="00F3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EEF0"/>
  <w15:chartTrackingRefBased/>
  <w15:docId w15:val="{0F6BA3C4-DE01-49A4-A82B-BAADBBC6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Martin</dc:creator>
  <cp:keywords/>
  <dc:description/>
  <cp:lastModifiedBy>Pam Martin</cp:lastModifiedBy>
  <cp:revision>15</cp:revision>
  <dcterms:created xsi:type="dcterms:W3CDTF">2023-01-23T02:15:00Z</dcterms:created>
  <dcterms:modified xsi:type="dcterms:W3CDTF">2024-02-15T19:37:00Z</dcterms:modified>
</cp:coreProperties>
</file>